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64" w:rsidRDefault="007C6364" w:rsidP="007C6364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RM-01</w:t>
      </w:r>
    </w:p>
    <w:p w:rsidR="007C6364" w:rsidRDefault="007C6364" w:rsidP="007C6364">
      <w:pPr>
        <w:rPr>
          <w:szCs w:val="22"/>
        </w:rPr>
      </w:pPr>
    </w:p>
    <w:p w:rsidR="007C6364" w:rsidRPr="00FF67A7" w:rsidRDefault="007C6364" w:rsidP="00FF67A7">
      <w:pPr>
        <w:widowControl/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风险管理</w:t>
      </w:r>
      <w:r>
        <w:rPr>
          <w:rFonts w:ascii="黑体" w:eastAsia="黑体" w:hAnsi="黑体" w:hint="eastAsia"/>
          <w:b/>
          <w:sz w:val="44"/>
          <w:szCs w:val="44"/>
        </w:rPr>
        <w:t>公司设立</w:t>
      </w:r>
      <w:r>
        <w:rPr>
          <w:rFonts w:ascii="黑体" w:eastAsia="黑体" w:hAnsi="黑体"/>
          <w:b/>
          <w:sz w:val="44"/>
          <w:szCs w:val="44"/>
        </w:rPr>
        <w:t>备案</w:t>
      </w:r>
      <w:r>
        <w:rPr>
          <w:rFonts w:ascii="黑体" w:eastAsia="黑体" w:hAnsi="黑体" w:hint="eastAsia"/>
          <w:b/>
          <w:sz w:val="44"/>
          <w:szCs w:val="44"/>
        </w:rPr>
        <w:t>自律承诺书</w:t>
      </w:r>
      <w:bookmarkStart w:id="0" w:name="_GoBack"/>
      <w:bookmarkEnd w:id="0"/>
      <w:r>
        <w:rPr>
          <w:rFonts w:ascii="黑体" w:eastAsia="黑体" w:hAnsi="黑体"/>
          <w:b/>
          <w:sz w:val="44"/>
          <w:szCs w:val="44"/>
        </w:rPr>
        <w:t>（范本）</w:t>
      </w:r>
    </w:p>
    <w:p w:rsidR="007C6364" w:rsidRDefault="007C6364" w:rsidP="007C6364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</w:p>
    <w:p w:rsidR="007C6364" w:rsidRDefault="007C6364" w:rsidP="007C6364">
      <w:pPr>
        <w:widowControl/>
        <w:spacing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本公司郑重承诺：</w:t>
      </w:r>
    </w:p>
    <w:p w:rsidR="007C6364" w:rsidRDefault="007C6364" w:rsidP="007C6364">
      <w:pPr>
        <w:widowControl/>
        <w:numPr>
          <w:ilvl w:val="0"/>
          <w:numId w:val="1"/>
        </w:numPr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遵守中国期货业协会（以下简称协会）颁布的《</w:t>
      </w:r>
      <w:r w:rsidRPr="00D81239">
        <w:rPr>
          <w:rFonts w:ascii="仿宋_GB2312" w:eastAsia="仿宋_GB2312" w:hAnsi="楷体" w:cs="宋体" w:hint="eastAsia"/>
          <w:kern w:val="0"/>
          <w:sz w:val="32"/>
          <w:szCs w:val="32"/>
        </w:rPr>
        <w:t>期货公司风险管理公司业务试点指引</w:t>
      </w:r>
      <w:r w:rsidR="00D05008">
        <w:rPr>
          <w:rFonts w:ascii="仿宋_GB2312" w:eastAsia="仿宋_GB2312" w:hAnsi="楷体" w:cs="宋体" w:hint="eastAsia"/>
          <w:kern w:val="0"/>
          <w:sz w:val="32"/>
          <w:szCs w:val="32"/>
        </w:rPr>
        <w:t>》及相关自律规则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，接受协会的自律管理。</w:t>
      </w:r>
    </w:p>
    <w:p w:rsidR="007C6364" w:rsidRDefault="007C6364" w:rsidP="007C6364">
      <w:pPr>
        <w:widowControl/>
        <w:numPr>
          <w:ilvl w:val="0"/>
          <w:numId w:val="1"/>
        </w:numPr>
        <w:spacing w:line="560" w:lineRule="exact"/>
        <w:ind w:firstLine="63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在开展风险管理服务活动时，遵循诚实信用和审慎经营的原则，建立健全合规与风险控制制度，有效防范和控制风险。</w:t>
      </w:r>
    </w:p>
    <w:p w:rsidR="007C6364" w:rsidRDefault="007C6364" w:rsidP="007C6364">
      <w:pPr>
        <w:widowControl/>
        <w:numPr>
          <w:ilvl w:val="0"/>
          <w:numId w:val="1"/>
        </w:numPr>
        <w:spacing w:line="560" w:lineRule="exact"/>
        <w:ind w:firstLine="630"/>
        <w:rPr>
          <w:rFonts w:ascii="仿宋_GB2312" w:eastAsia="仿宋_GB2312" w:hAnsi="仿宋_GB2312"/>
          <w:spacing w:val="-5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督促本公司工作人员在开展风险管理服务活动时，遵循诚实信用原则，恪守职业道德和行为规范，履行勤勉义务。</w:t>
      </w:r>
    </w:p>
    <w:p w:rsidR="007C6364" w:rsidRDefault="007C6364" w:rsidP="007C6364">
      <w:pPr>
        <w:widowControl/>
        <w:numPr>
          <w:ilvl w:val="0"/>
          <w:numId w:val="1"/>
        </w:numPr>
        <w:spacing w:line="560" w:lineRule="exact"/>
        <w:ind w:firstLine="630"/>
        <w:rPr>
          <w:rFonts w:ascii="仿宋_GB2312" w:eastAsia="仿宋_GB2312" w:hAnsi="仿宋_GB2312"/>
          <w:spacing w:val="-5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本公司将严格按照协会的要求履行相关备案和报告义务。</w:t>
      </w:r>
    </w:p>
    <w:p w:rsidR="007C6364" w:rsidRDefault="007C6364" w:rsidP="007C6364">
      <w:pPr>
        <w:widowControl/>
        <w:numPr>
          <w:ilvl w:val="0"/>
          <w:numId w:val="1"/>
        </w:numPr>
        <w:spacing w:line="560" w:lineRule="exact"/>
        <w:ind w:firstLine="630"/>
        <w:rPr>
          <w:rFonts w:ascii="仿宋_GB2312" w:eastAsia="仿宋_GB2312" w:hAnsi="仿宋_GB2312"/>
          <w:spacing w:val="-5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若本公司违反上述承诺，将承担由此引发的一切责任。</w:t>
      </w:r>
    </w:p>
    <w:p w:rsidR="007C6364" w:rsidRDefault="007C6364" w:rsidP="007C6364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C6364" w:rsidRDefault="007C6364" w:rsidP="007C6364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C6364" w:rsidRDefault="007C6364" w:rsidP="007C6364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                               </w:t>
      </w:r>
      <w:r>
        <w:rPr>
          <w:rFonts w:ascii="仿宋_GB2312" w:eastAsia="仿宋_GB2312" w:hAnsi="楷体" w:cs="宋体"/>
          <w:kern w:val="0"/>
          <w:sz w:val="32"/>
          <w:szCs w:val="32"/>
        </w:rPr>
        <w:t xml:space="preserve">　XX公司（公章）</w:t>
      </w:r>
    </w:p>
    <w:p w:rsidR="007C6364" w:rsidRDefault="007C6364" w:rsidP="007C6364">
      <w:pPr>
        <w:widowControl/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                              法定代表人（签字）</w:t>
      </w:r>
    </w:p>
    <w:p w:rsidR="007C6364" w:rsidRDefault="007C6364" w:rsidP="007C6364">
      <w:pPr>
        <w:widowControl/>
        <w:spacing w:line="560" w:lineRule="exact"/>
        <w:ind w:leftChars="1500" w:left="3150" w:firstLineChars="750" w:firstLine="2400"/>
        <w:jc w:val="right"/>
        <w:rPr>
          <w:rFonts w:ascii="仿宋_GB2312" w:eastAsia="仿宋_GB2312" w:hAnsi="楷体" w:cs="宋体"/>
          <w:b/>
          <w:kern w:val="0"/>
          <w:sz w:val="24"/>
          <w:szCs w:val="24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X</w:t>
      </w:r>
      <w:r>
        <w:rPr>
          <w:rFonts w:ascii="仿宋_GB2312" w:eastAsia="仿宋_GB2312" w:hAnsi="楷体" w:cs="宋体"/>
          <w:kern w:val="0"/>
          <w:sz w:val="32"/>
          <w:szCs w:val="32"/>
        </w:rPr>
        <w:t>X年 X月X日</w:t>
      </w:r>
    </w:p>
    <w:p w:rsidR="007C6364" w:rsidRDefault="007C6364" w:rsidP="007C6364"/>
    <w:p w:rsidR="00466674" w:rsidRDefault="00466674"/>
    <w:sectPr w:rsidR="00466674" w:rsidSect="00E05F8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B2" w:rsidRDefault="000A7BB2" w:rsidP="00E05F83">
      <w:r>
        <w:separator/>
      </w:r>
    </w:p>
  </w:endnote>
  <w:endnote w:type="continuationSeparator" w:id="0">
    <w:p w:rsidR="000A7BB2" w:rsidRDefault="000A7BB2" w:rsidP="00E0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B10" w:rsidRDefault="00E05F83">
    <w:pPr>
      <w:pStyle w:val="a3"/>
      <w:jc w:val="center"/>
    </w:pPr>
    <w:r>
      <w:fldChar w:fldCharType="begin"/>
    </w:r>
    <w:r w:rsidR="007C6364">
      <w:instrText>PAGE   \* MERGEFORMAT</w:instrText>
    </w:r>
    <w:r>
      <w:fldChar w:fldCharType="separate"/>
    </w:r>
    <w:r w:rsidR="00FF67A7">
      <w:rPr>
        <w:noProof/>
      </w:rPr>
      <w:t>1</w:t>
    </w:r>
    <w:r>
      <w:fldChar w:fldCharType="end"/>
    </w:r>
  </w:p>
  <w:p w:rsidR="00B41B10" w:rsidRDefault="000A7B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B2" w:rsidRDefault="000A7BB2" w:rsidP="00E05F83">
      <w:r>
        <w:separator/>
      </w:r>
    </w:p>
  </w:footnote>
  <w:footnote w:type="continuationSeparator" w:id="0">
    <w:p w:rsidR="000A7BB2" w:rsidRDefault="000A7BB2" w:rsidP="00E0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B7E0"/>
    <w:multiLevelType w:val="singleLevel"/>
    <w:tmpl w:val="53EDB7E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51"/>
    <w:rsid w:val="000A7BB2"/>
    <w:rsid w:val="00466674"/>
    <w:rsid w:val="007C6364"/>
    <w:rsid w:val="00872551"/>
    <w:rsid w:val="009C5EF1"/>
    <w:rsid w:val="00D05008"/>
    <w:rsid w:val="00E05F83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D1923"/>
  <w15:docId w15:val="{7A0CF9C0-4078-46BE-AC07-B943F8DC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3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C636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a4">
    <w:name w:val="页脚 字符"/>
    <w:basedOn w:val="a0"/>
    <w:link w:val="a3"/>
    <w:rsid w:val="007C6364"/>
    <w:rPr>
      <w:rFonts w:ascii="Calibri" w:eastAsia="宋体" w:hAnsi="Calibri" w:cs="Times New Roman"/>
      <w:sz w:val="1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05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050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Alex</dc:creator>
  <cp:keywords/>
  <dc:description/>
  <cp:lastModifiedBy>Carl Alex</cp:lastModifiedBy>
  <cp:revision>4</cp:revision>
  <dcterms:created xsi:type="dcterms:W3CDTF">2019-01-22T07:40:00Z</dcterms:created>
  <dcterms:modified xsi:type="dcterms:W3CDTF">2019-01-28T08:42:00Z</dcterms:modified>
</cp:coreProperties>
</file>